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Авакян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Н.С., Панина О.В.,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Скакова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Ж.Н. Повышение эффективности оказания государственных услуг // Актуальные проблемы и перспективы развития государственного управления: сборник научных статей по материалам ежегодной международной научно-практической конференции от 23 ноября 2013 г</w:t>
      </w:r>
      <w:proofErr w:type="gram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.. </w:t>
      </w:r>
      <w:proofErr w:type="gram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М.: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Юстицинформ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, 2014. С. 18-24.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Аверин А.В. Стандартизация и регламентация государственных услуг: российский и зарубежный опыт // Экономика и предпринимательство. 2015. № 10-1 (63-1). С. 721-727. 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Административно-правовое регулирование государственных и муниципальных услуг / Киселева Н.В. Воронеж: Кварта, 2012. 150 c.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Ахрамеева О.В. Российское сервисное государство: теоретические основы и государственная стратегия обеспечения частных и публичных интересов // Юридические исследования. 2014. № 4. С. 1-28.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Бабаева З.К. К вопросу о принципах предоставления государственных и муниципальных услуг // Известия Саратовского университета. Новая серия. Серия: Экономика. Управление. Право. 2015. Т. 15. № 3. С. 334-342.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Бабаева З.К. Правовые проблемы предоставления государственных и муниципальных услуг // Актуальные проблемы правового и политического развития России: Материалы VII Международной научно-практической конференции студентов, магистрантов, аспирантов, соискателей.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7: Сборник научных статей. Саратов: Изд-во «Саратовский источник», 2014. С. 17-20.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Банасиковска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Я. Основные преимущества, издержки и риски электронной формы предоставления государственных услуг // Вопросы экономики и права. 2014. № 71. С. 77-82.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Барциц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И.Н. Понятие “публичная услуга” в контексте федерального закона № 210-ФЗ “об организации предоставления государственных и муниципальных услуг” и вне его // Государство и право. 2013. № 10. С. 40-51.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Белякин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Н.В., Лазарева Н.П. Особенности правового регулирования системы предоставления государственных услуг в Российской Федерации // Интеллектуальная собственность в инновационном развитии региона: сборник научных трудов. Хабаровск: Изд-во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Тихоокеан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гос. ун-та, 2012. С. 92-102.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Бойченко И.С. Правовой анализ концепции развития механизмов предоставления государственных и муниципальных услуг в электронном виде // Девятые Всероссийские Державинские чтения (Москва, 13-14 декабря 2013 года): сборник статей: в 7 кн. Кн. 6. Проблемы трудового, исполнительного и информационного права. М.: РПА Минюста России, 2014. С. 178-181.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Боровков И.В. Механизмы совершенствования оказания государственных и муниципальных услуг в электронной форме в России // Девятые Всероссийские Державинские чтения (Москва, 13-14 декабря 2013 года): сборник статей: в 7 кн. Кн. 3: Проблемы административного, финансового и налогового права. М.: РПА Минюста России, 2014. С. 11-14.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Булгакова К.Р. Об организации государственных и муниципальных услуг // Право и государство: теория и практика. М.: Право и государство пресс, 2013, № 5 (101). С. 27-28.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Бутенко А.А., Садков А.Н. Место публичных услуг в системе государственно-частного партнерства // Вестник Волгоградской академии МВД России. Волгоград: Изд-во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Волгогр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акад. МВД России, 2013, № 3 (26). С. 43-46.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Быкова Т.Д. Государственные услуги на новый уровень // Вестник Управления Федеральной службы государственной регистрации, кадастра и картографии по Омской области «Время закона». Омск: «НПК «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Техносервис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2013,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7. С. 48-50.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Волошина М.А. О проблеме повышения качества предоставления электронных государственных услуг и формировании электронного правительства в российской федерации // Проблемы права. 2015. № 6 (54). С. 85-88.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Волчинская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Е.К.  Мифология электронных услуг // Законодательство. 2015. № 8. С. 41-45.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Воронина И.А. Проблемы повышения доступности и качества предоставления государственных и муниципальных услуг в ходе реализации административной реформы // Ученые записки. Выпуск 9. Актуальные вопросы совершенствования законодательства в области защиты прав и свобод человека и гражданина: сборник научных трудов. Оренбург: ООО ИПК «Университет», 2013. С. 86-96.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Гаврилина Т.А. Государственные услуги как финансово-правовая категория // Финансовое право. М.: Юрист, 2014, № 3. С. 3-6.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Гаврилова Л.А. Предоставление государственных и муниципальных услуг в России: современное состояние и основные направления совершенствования // Сервис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plus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2015. Т. 9. № 2. С. 3-10.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Гельдибаев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М.Х., Боровков И.В. Государственные и муниципальные услуги электронной формы, предоставляемые в России и Финляндии // Мир экономики и права. 2015. № 5. С. 76-81.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Глушко Е.К. Электронные услуги // Копирайт. Вестник Российской академии интеллектуальной собственности. 2014. № 2. С. 43-56. 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Государственные и муниципальные услуги: организационно-правовой и финансово-экономический аспекты: коллективная монография</w:t>
      </w:r>
      <w:proofErr w:type="gram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 П</w:t>
      </w:r>
      <w:proofErr w:type="gram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од ред.: Реброва Н.П. Омск: ФГОБУ ВПО «ГУМФ РФ», 2012. 316 c.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Гриценко В.В., Щербинина Н.Н. Электронный административный регламент предоставления государственных услуг: проблемы применения и перспективы развития // Проблемы права. 2015. № 1 (49). С. 98-102.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Гришанова Е.М., Антипов А.А. Проблемы оказания услуг в рамках электронного правительства // T-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Comm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: Телекоммуникации и транспорт. 2015. Т. 9. № 7. С. 84-88.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Гутникова Е.Ю. Электронное правительство и оказание государственных услуг в России // В сборнике: Проблемы организации органов государственной власти и местного самоуправления: история, теория, практика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 перспективы Материалы международной научно-практической конференции. Ответственный редактор Н. В.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Кешикова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2015. С. 300-308.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Давыдова И.П. Государственные (муниципальные) услуги и функции сущность правовых категорий // Конституционное и муниципальное право. М.: Юрист, 2013, № 9. С. 25-27.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Дорофеев А.В. Государственные услуги как функции органов государственной власти // Человек. Общество. Право: материалы международной научной конференции курсантов, слушателей и студентов. Омск: Омск</w:t>
      </w:r>
      <w:proofErr w:type="gram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кад. МВД России, 2014,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4. С. 32-35.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Дроздовская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Л.П., Рожков Ю.В. О государственных услугах и их оказании на основе информационных технологий // Сибирская финансовая школа. 2013. № 5 (100). С. 13-16.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Душакова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Л.А. Место государственных услуг в общей системе публично-правовых услуг // Наука и образование: хозяйство и экономика; предпринимательство; право и управление. 2013. № 11 (42). С. 58-63.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Душакова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Л.А. Предоставление государственных услуг в контексте представлений о сервисной функции государства // Ученые записки. Памяти Е.В. Добровольской. Ростов-на-Дону: Изд-во ДЮИ, 2013, Т. 40. С. 39-41.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Душакова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Л.А. Стандартизация государственных услуг как форма государственного управления // Наука и образование: хозяйство и экономика; предпринимательство; право и управление. 2014. № 5 (48). С. 89-93.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Душина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Т.В., Слюсарева Т.Г. К вопросу о повышении качества предоставления государственных услуг в российской федерации // Научный вестник Государственного автономного образовательного учреждения высшего профессионального образования «Невинномысский государственный гуманитарно-технический институт». 2015. № 1. С. 10-14.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Егоров Е., Лавров В. Сущность и классификация государственных электронных услуг // Социальная политика и социальное партнерство. 2013. № 3. С. 54-62. 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Ермишина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Е.Б. Специфика становления и развития электронного правительства в России // Экономика и предпринимательство. 2015. № 6-2 (59-2). С. 164-167. 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Ефремов А.В. Проблема правового регулирования предоставления электронных государственных услуг в российской федерации // Конституционные основы информационной политики в России и за рубежом: Материалы IV Международного Конституционного Форума, посвященного 95-летию юридического факультета СГУ им. Н.Г. Чернышевского (Саратов, 12-15 декабря). Саратов: Изд-во «Саратовский источник», 2013,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4, Ч. 2. С. 63-66.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Зенин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С.С. Правовое регулирование обязанностей органов публичной власти, предоставляющих государственные и муниципальные услуги // Актуальные проблемы российского права. 2014. № 12. С. 2759-2766.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Зенин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С.С. Правовые формы оказания государственных и муниципальных услуг // Государственная власть и местное самоуправление. 2014. N 7. С. 31-39.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Зенин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С.С. Теоретические вопросы использования административных регламентов в механизме нормативного правового регулирования государственных и муниципальных услуг // Актуальные проблемы российского права. 2015. N 3. С. 66-73.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Игнатова М.С. О содержании понятий «государственная услуга» и «государственная функция» в деятельности органов исполнительной власти // Вестник Южно-Уральского государственного университета. Серия: Право. 2014. Т. 14. № 4. С. 98-102.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Исаков А.Р. Государственные услуги и их классификация // Вестник Саратовской государственной юридической академии. 2013. № 6 (95). С. 91-96.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Исаков А.Р. Государственные услуги как институт административного права // Вестник Саратовской государственной юридической академии. Саратов: ФГБОУ ВПО «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Сарат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гос. юр. акад.», 2013, № 2 (91). С. 70-75.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Исаков А.Р. К вопросу о понятии государственных услуг // Правовая политика и правовая жизнь. 2013. № 1. С. 118-122.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Исаков А.Р., Соколов А.Ю. Стандартизация государственных услуг // Вестник Саратовской государственной юридической академии. Саратов: ФГБОУ ВПО «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Сарат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гос. юр. акад.», 2015, № 1 (102). С. 31-35.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Калинина С.В., Дудин Г.Е. Предоставление государственных услуг в электронной форме как один из способов борьбы с коррупцией // В сборнике: Актуальные проблемы теории и практики борьбы с экономическими преступлениями и коррупцией Москва, 2013. С. 10-16.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Киселёв А.С. Причины и необходимость использования информационных технологий в деятельности российского государственного аппарата // Социально-экономические явления и процессы. 2015. Т. 10. № 9. С. 190-197.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Киселёв А.С. Электронное правительство в российской федерации: генезис и современное </w:t>
      </w:r>
      <w:proofErr w:type="gram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состояние</w:t>
      </w:r>
      <w:proofErr w:type="gram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// Социально-экономические явления и процессы. 2015. Т. 10. № 10. С. 199-204.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Киселева Н.В. Принципы предоставления государственных и муниципальных услуг // Государственная власть и местное самоуправление. 2014. № 5. С. 21-25.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Киселева Н.В. Соотношение понятий «государственная услуга» и «государственная функция» // Вестник Воронежского института экономики и социального управления. 2013. № 2. С. 58-65. 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Коженко Я.В. Особенности правового регулирования деятельности по оказанию государственных услуг в сервисном государстве // Современные проблемы науки и образования. 2013. № 1. С. 464.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Кононов Р. Правовое регулирование порядка предоставления государственных и муниципальных услуг // Административное право. М., 2013, № 4. С. 99-103.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Котельников Н.В.,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Мородумов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Р.Н. Гражданско-правовая природа публичных услуг // Бизнес. Образование. Право. Вестник Волгоградского института бизнеса. 2015. № 1 (30). С. 236-240.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Кравченко А.Г. Противоречия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правомодернизационных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 оказания государственных услуг //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Юристъ-Правоведъ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Ростов-на-Дону: Изд-во Рост</w:t>
      </w:r>
      <w:proofErr w:type="gram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proofErr w:type="gram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рид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ин-та МВД России, 2013, № 6. С. 67-70.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Кравченко М.А., Ковалева Н.В. Методология правового исследования правового регулирования предоставления государственных и муниципальных услуг в электронной форме // В сборнике: Роль современного университета в технической и кадровой модернизации российской экономики сборник трудов </w:t>
      </w:r>
      <w:proofErr w:type="gram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I</w:t>
      </w:r>
      <w:proofErr w:type="gram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Х Международной научно-методической конференции. Костромской государственный технологический университет. 2015. С. 136-137.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Крусс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В.И. Публичные услуги в контексте российской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конституционализации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// Конституционное и муниципальное право.</w:t>
      </w:r>
      <w:proofErr w:type="gram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М.: Юрист, 2014, № 5. С. 59-70.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Крылова Е.Г. Состояние и проблемы развития административного законодательства в сфере исполнительной власти по вопросам оказания государственных и муниципальных услуг // Юрист. 2014. № 6. С. 37-41.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Крячек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М.В. Содержание политики государства в сфере публичных услуг // Законодательное регулирование общественных отношений в отдельных отраслях российского права: сборник статей преподавателей и студентов. М.: ФЦОЗ, 2014. С. 93-97.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Кулдыбаева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И.У. К вопросу о сущности государственных услуг // Вестник Южно-Уральского государственного университета. Серия: Право. 2013. Т. 13. № 2. С. 103-104.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Кулдыбаева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И.У. Правовая природа государственных услуг // Проблемы права. 2013. № 2 (40). С. 94-100.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Лактионова Н.А. Договор как правовое средство предоставления государственных и муниципальных услуг // Вестник НГУ. Новосибирск: Изд-во НГУ, 2013, Т. 9,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2. С. 121-128.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Лактионова Н.А. Правовые формы предоставления государственных и муниципальных услуг // Законы России: опыт, анализ, практика. 2014. № 3. С. 88-92.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Лактионова Н.А. Формирование системы правовых средств предоставления государственных и муниципальных услуг // Инновационное развитие юридической науки как фактор укрепления российской государственности: материалы III Межрегиональной научно-практической конференции, посвященной 20-летию Конституции Российской Федерации, г. Новосибирск, 1-2 ноября 2013 г</w:t>
      </w:r>
      <w:proofErr w:type="gram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.. </w:t>
      </w:r>
      <w:proofErr w:type="gram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Новосибирск: Изд-во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СибАГС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, 2014. С. 268-277.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Лебедева Е.П. Понятие и сущность государственной услуги // Юбилейный сборник научных статей. Ставрополь: ИИЦ «Фабула», 2012. С. 84-88.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В.В. Административный регламент оказания государственных услуг в системе правовых актов // Экономика, статистика и информатика. Вестник УМО. 2013. № 6. С. 56-59.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Максимова М.А. К вопросу о правовой природе «государственной услуги» // Актуальные проблемы совершенствования законодательства и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правоприменения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: материалы III международной научно-практической конференции (г. Уфа, 8 февраля 2013 г.). Уфа, 2013. С. 61-63.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Мамай Е.А. Публичные услуги и электронное правительство в современных государствах: точки соприкосновения и направления развития // Вестник Волгоградского государственного университета. Волгоград: Изд-во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ВолГУ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, 2013, № 2 (19). С. 28-33. 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Минбалеев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А.В.,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Кулдыбаева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И.У. Особенности защиты прав получателей электронных государственных услуг / /Вестник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УрФО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Безопасность в информационной сфере. 2014. № 3 (13). С. 20-33.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Минченко О.С. Контрольно-надзорные функции и государственные услуги: взаимосвязь понятий // Государственное управление. Электронный вестник. 2013. № 37. С. 45-53.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Мокеев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М.М. Электронные государственные и муниципальные услуги в контексте формирования информационного общества // Конституция в эпоху глобализации. Материалы студенческого и магистерского круглых столов в рамках V Международного Конституционного Форума, посвященного 20-летию принятия Конституции Российской Федерации (Саратов 12, 13, 17 декабря 2014 года).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5. Ч. 2: Сборник статей. Саратов: Изд-во «Саратовский источник», 2014. С. 95-99.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Мотков А.Г. Правовое регулирование </w:t>
      </w:r>
      <w:proofErr w:type="gram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процесса оказания государственных услуг // Проблемы совершенствования организации производства</w:t>
      </w:r>
      <w:proofErr w:type="gram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управления промышленными предприятиями: Межвузовский сборник научных трудов. 2015. № 1. С. 76-87.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Накушнова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Е.В. Публичные услуги: ключевые аспекты правового регулирования // Современное право. М.: Новый Индекс, 2013, № 12. С. 79-86.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Обеспечение качества государственных услуг: административно-правовой аспект.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Автореф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... канд.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наук / Исаков А.Р. Саратов, 2014. 26 c.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Панина О.В., Добрина Л.Р. Понятие государственных услуг и необходимость их качественного предоставления // Аспирант. 2014. № 5. С. 151-153. 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Полотовская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Е.Ю. Проблема определения государственной (муниципальной) услуги, работы, функции // Административное и муниципальное право. М.: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Nota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Bene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, 2012, № 1 (49). С. 78-80.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Полотовская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Е.Ю. Проблема разграничения терминов «государственная услуга» и «государственная функция» // Общественные науки. 2012. № 3. С. 264-269.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Понкин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 Понятие публичных услуг // Вестник Омского университета. Серия: Право. 2014. № 1 (38). С. 134-138. 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Романюк Л.В. Государственная услуга как одна из основных категорий государственного управления: понятие, сущность, содержание // Ученые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записки Крымского федерального университета имени В.И. Вернадского. Юридические науки. 2014. Т. 27(66). № 3. С. 119-124.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Руденко И.А. Понятие и сущность государственной услуги // Вестник Саратовского государственного социально-экономического университета. 2014. № 3 (52). С. 68-71.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Рычкова И.Н. Государственная услуга: процесс или результат // Вестник Российской правовой академии. М.: РПА МЮ РФ, 2014, № 1. С. 34-38. 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Рычкова И.Н. Правовое регулирование услуг, которые являются необходимыми и обязательными для предоставления государственных услуг // Вестник Вятского государственного гуманитарного университета. 2014. № 12. С. 126-131.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Рябцева Е.Е.,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Казаноков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А.М. Электронное правительство в условиях модернизации современных управленческих процессов // Каспийский регион: политика, экономика, культура. 2014. № 1 (35). С. 53-56.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Савинова Е.Н. Система предоставления государственных услуг в рамках концепции сервисного государства // В сборнике: Актуальные проблемы экономического развития и правового регулирования социально- экономических отношений материалы круглого стола. Орловский филиал Российской академии народного хозяйства и государственной службы при Президенте РФ. 2013. С. 142-148. 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Сайфутдинова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А.Р. Государственные услуги: понятие и виды // Вестник Евразийской академии административных наук. 2013. № 2 (23). С. 24-31.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Сайфутдинова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А.Р. Услуга как функция государственного управления // Пятилетие признания Россией независимости Республики Абхазия и проблемы развития конституционного и административного законодательства: сборник статей. М.: Изд-во НП «Евразийская академия административных наук», 2014. С. 44-52.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Седов М.А. К вопросу о классификации публичных услуг // Соблюдение законности и обеспечение правопорядка в деятельности органов внутренних дел: сборник трудов межвузовского научного семинара. М.: Акад. управ. МВД России, 2013. С. 114-118.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Сервисное государство: административно-правовое исследование оказания публичных услуг в германии и России. Монография / Москва, 2012. 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Смирнова А.А. О соотношении государственных услуг, функций и полномочий органов исполнительной власти  // Журнал российского права. 2015. № 3 (219). С. 120-130.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Смирнова И.Д. О специфике предоставления публичных услуг в электронном виде // Молодой ученый. 2015. № 2. С. 386-388. 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Солдатова Л.В. Правовое регулирование предоставления государственных и муниципальных услуг в городе Москве // Актуальные проблемы конституционного и муниципального права: сборник научных трудов. М.: РПА Минюста России, 2013. С. 48-56.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Сосунова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М.В. Принцип «одного окна» при предоставлении государственных и муниципальных услуг в многофункциональных центрах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российской федерации: правовые основы // Вестник магистратуры. 2014. № 5-2 (32). С. 139-141.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Сулейманова З.Р. Административно-правовое регулирование деятельности по оказанию государственных услуг // Девятые Всероссийские Державинские чтения (Москва, 13-14 декабря 2013 года): сборник статей: в 7 кн. Кн. 3: Проблемы административного, финансового и налогового права. М.: РПА Минюста России, 2014. С. 73-77.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Телешина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Н.Н. Оказание государственных и муниципальных услуг в электронной форме в России: антикоррупционный аспект // Безопасность бизнеса. 2012. № 2. С. 8-12.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Толмачев В.А. Понятие доступности государственных и муниципальных услуг // Право и государство: теория и практика. 2013. № 8 (104). С. 22-27. 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Толмачев В.А. Принципы предоставления государственных и муниципальных услуг // Право и государство: теория и практика. М.: Право и государство пресс, 2012, № 12 (96). С. 138-144. 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Толмачев В.А. Реализация основных принципов предоставления государственных и муниципальных услуг: конституционно-правовые аспекты // Современные вопросы государства, права, юридического образования: Сборник научных трудов по материалам IX Международной научно-практической конференции. 22 декабря 2012 г</w:t>
      </w:r>
      <w:proofErr w:type="gram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.. </w:t>
      </w:r>
      <w:proofErr w:type="gram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Тамбов: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Издат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дом ТГУ им. Г.Р. Державина, 2013. С. 171-175.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Уваров А.А. Проблемы правового регулирования организации предоставления государственных и муниципальных услуг // Государство и право. 2012. № 2. С. 115-117.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Фархутдинова Л.Н. Актуальные проблемы повышения качества государственных и муниципальных услуг населению // Вестник Уфимского юридического института МВД России. Уфа: Изд-во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Уфим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 ин-та МВД России, 2013, № 1 (59). С. 91-97. 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Фаузер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В.Э. Некоторые вопросы административно-правовой регламентации предоставления государственных услуг на современном этапе // Экономика: вчера, сегодня, завтра. 2014. № 8-9. С. 35-48.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Федотов В.В. Актуальные направления совершенствования административных регламентов по предоставлению государственных (муниципальных) услуг // Вопросы российского и международного права. 2015. № 10. С. 59-73.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Федотов В.В. Проблемы разграничения государственных услуг и государственных функций в России на современном этапе // Административное и муниципальное право. 2015. № 11. С. 1157-1163.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Формы и методы сервисного управления в постсоветской России: проблемы повышения качества оказания государственных услуг: монография / Коженко Я.В., Кравченко А.Г. М.: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Юрлитинформ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, 2013. 200 c.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Холопов В.А. Инновационные механизмы предоставления государственных и муниципальных услуг в зарубежных странах: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сравнительный анализ // Конституционное и муниципальное право. 2014. № 4. С. 76-79.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Холопов В.А. Сравнительный анализ инновационных механизмов предоставления государственных и муниципальных услуг в зарубежных странах // Российская юстиция. М.: Юрист, 2013, № 6. С. 28-30.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Чеботова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Л.Г. Предоставление государственных услуг в электронном виде: некоторые практические аспекты // Путь в науку. Юриспруденция: материалы конференции. Ярославль: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ЯрГУ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, 2014. С. 38-40.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Черкасов К.В.,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Фаузер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В.Э. Административно-правовое регулирование оказания государственных услуг в России: некоторые проблемы на примере республики коми // Вестник Костромского государственного университета им. Н.А. Некрасова. 2015. Т. 21. № 2. С. 184-188.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Черкашин И.В., Анциферова И.В. Предоставление услуг и реформа системы государственного и муниципального управления // Государство и общество: вчера, сегодня, завтра. Серия: Социология. 2015. № 14 (1). С. 144-152.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Чёрная О.О. Государственная услуга как правовая категория // Ученые труды Российской академии адвокатуры и нотариата. 2013. № 3 (30). С. 35-40.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Чистилина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Е.В. Проблемы развития рынка государственных электронных услуг в российской федерации // Государство и общество: вчера, сегодня, завтра. Серия: Право. 2014. № 11 (3). С. 83-89.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Шайдуров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С.А. Функция по оказанию государственных услуг и ее место среди иных функций государственных органов исполнительной власти // Государство в меняющемся мире: материалы VI Международной школы-практикума молодых ученых-юристов (Москва, 26-28 мая 2011 г.). М.: Институт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зак-ва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сравнит</w:t>
      </w:r>
      <w:proofErr w:type="gram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равовед. при Правительстве РФ, 2012. С. 801-810. 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Шайдуров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С.А. Функция по оказанию государственных услуг: особенности и место среди иных функций государственных органов исполнительной власти // Журнал российского права. 2012. № 9 (189). С. 120-127.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Шаповалова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Г.М. Предоставление государственных и муниципальных услуг в электронной форме на этапе формирования информационного общества // Административное и муниципальное право. 2016. № 1. С. 99-106. 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Шмерлина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И.А.  «Услуга»</w:t>
      </w:r>
      <w:proofErr w:type="gram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емантика концепта и логика российских реформ // Социологический журнал. 2013. № 2. С. 112-125.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Шулакова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 Значение государственных услуг в реализации основных прав человека // Вопросы управления. 2014. № 3. С. 38-45.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Шулакова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 Принципы предоставления государственных услуг и их связь с основными конституционными принципами взаимоотношений государства и личности // Российская юстиция. М.: Юрист, 2015, № 2. С. 56-59.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254" w:rsidRPr="000C7254" w:rsidRDefault="000C7254" w:rsidP="000C72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Шулакова</w:t>
      </w:r>
      <w:proofErr w:type="spellEnd"/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 Проблемные аспекты разграничения государственных услуг с государственными функциями // Известия Оренбургского государственного аграрного университета. 2015. № 1 (51). С. 239-241.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D1C" w:rsidRDefault="000C7254" w:rsidP="000C7254">
      <w:pPr>
        <w:ind w:firstLine="709"/>
      </w:pPr>
      <w:r w:rsidRPr="000C7254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0C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7254">
        <w:rPr>
          <w:rFonts w:ascii="Times New Roman" w:eastAsia="Times New Roman" w:hAnsi="Times New Roman" w:cs="Times New Roman"/>
          <w:sz w:val="27"/>
          <w:szCs w:val="27"/>
          <w:lang w:eastAsia="ru-RU"/>
        </w:rPr>
        <w:t>Ястребов О.А., Амбарцумян К.А. О концептуальных признаках категории «государственные услуги» // Теория и практика общественного развития. 2015. № 2. С. 44-46.</w:t>
      </w:r>
    </w:p>
    <w:sectPr w:rsidR="009D6D1C" w:rsidSect="000C7254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A0" w:rsidRDefault="005B28A0" w:rsidP="000C7254">
      <w:pPr>
        <w:spacing w:after="0" w:line="240" w:lineRule="auto"/>
      </w:pPr>
      <w:r>
        <w:separator/>
      </w:r>
    </w:p>
  </w:endnote>
  <w:endnote w:type="continuationSeparator" w:id="0">
    <w:p w:rsidR="005B28A0" w:rsidRDefault="005B28A0" w:rsidP="000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A0" w:rsidRDefault="005B28A0" w:rsidP="000C7254">
      <w:pPr>
        <w:spacing w:after="0" w:line="240" w:lineRule="auto"/>
      </w:pPr>
      <w:r>
        <w:separator/>
      </w:r>
    </w:p>
  </w:footnote>
  <w:footnote w:type="continuationSeparator" w:id="0">
    <w:p w:rsidR="005B28A0" w:rsidRDefault="005B28A0" w:rsidP="000C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54" w:rsidRPr="000C7254" w:rsidRDefault="000C7254" w:rsidP="000C7254">
    <w:pPr>
      <w:pStyle w:val="a3"/>
      <w:jc w:val="center"/>
      <w:rPr>
        <w:rFonts w:ascii="Times New Roman" w:hAnsi="Times New Roman" w:cs="Times New Roman"/>
        <w:b/>
        <w:i/>
        <w:sz w:val="28"/>
        <w:szCs w:val="28"/>
      </w:rPr>
    </w:pPr>
    <w:r w:rsidRPr="000C7254">
      <w:rPr>
        <w:rFonts w:ascii="Times New Roman" w:hAnsi="Times New Roman" w:cs="Times New Roman"/>
        <w:b/>
        <w:i/>
        <w:sz w:val="28"/>
        <w:szCs w:val="28"/>
      </w:rPr>
      <w:t xml:space="preserve">Список литературы  </w:t>
    </w:r>
    <w:r w:rsidRPr="000C7254">
      <w:rPr>
        <w:rFonts w:ascii="Times New Roman" w:hAnsi="Times New Roman" w:cs="Times New Roman"/>
        <w:b/>
        <w:i/>
        <w:sz w:val="28"/>
        <w:szCs w:val="28"/>
      </w:rPr>
      <w:t xml:space="preserve"> по теме «</w:t>
    </w:r>
    <w:r w:rsidRPr="000C7254">
      <w:rPr>
        <w:rStyle w:val="a7"/>
        <w:rFonts w:ascii="Times New Roman" w:hAnsi="Times New Roman" w:cs="Times New Roman"/>
        <w:b w:val="0"/>
        <w:i/>
        <w:sz w:val="28"/>
        <w:szCs w:val="28"/>
      </w:rPr>
      <w:t>Электронные государственные услуги</w:t>
    </w:r>
    <w:r w:rsidRPr="000C7254">
      <w:rPr>
        <w:rFonts w:ascii="Times New Roman" w:hAnsi="Times New Roman" w:cs="Times New Roman"/>
        <w:b/>
        <w:i/>
        <w:sz w:val="28"/>
        <w:szCs w:val="28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71"/>
    <w:rsid w:val="000C7254"/>
    <w:rsid w:val="003B3071"/>
    <w:rsid w:val="005B28A0"/>
    <w:rsid w:val="009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254"/>
  </w:style>
  <w:style w:type="paragraph" w:styleId="a5">
    <w:name w:val="footer"/>
    <w:basedOn w:val="a"/>
    <w:link w:val="a6"/>
    <w:uiPriority w:val="99"/>
    <w:unhideWhenUsed/>
    <w:rsid w:val="000C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254"/>
  </w:style>
  <w:style w:type="character" w:styleId="a7">
    <w:name w:val="Strong"/>
    <w:basedOn w:val="a0"/>
    <w:uiPriority w:val="22"/>
    <w:qFormat/>
    <w:rsid w:val="000C7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254"/>
  </w:style>
  <w:style w:type="paragraph" w:styleId="a5">
    <w:name w:val="footer"/>
    <w:basedOn w:val="a"/>
    <w:link w:val="a6"/>
    <w:uiPriority w:val="99"/>
    <w:unhideWhenUsed/>
    <w:rsid w:val="000C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254"/>
  </w:style>
  <w:style w:type="character" w:styleId="a7">
    <w:name w:val="Strong"/>
    <w:basedOn w:val="a0"/>
    <w:uiPriority w:val="22"/>
    <w:qFormat/>
    <w:rsid w:val="000C7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3576</Words>
  <Characters>20387</Characters>
  <Application>Microsoft Office Word</Application>
  <DocSecurity>0</DocSecurity>
  <Lines>169</Lines>
  <Paragraphs>47</Paragraphs>
  <ScaleCrop>false</ScaleCrop>
  <Company/>
  <LinksUpToDate>false</LinksUpToDate>
  <CharactersWithSpaces>23916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2018-10-04T05:23:00Z</dcterms:created>
  <dcterms:modified xsi:type="dcterms:W3CDTF">2018-10-04T05:25:00Z</dcterms:modified>
</cp:coreProperties>
</file>